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57150</wp:posOffset>
            </wp:positionV>
            <wp:extent cx="2668589" cy="659974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589" cy="6599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  <w:sz w:val="26"/>
          <w:szCs w:val="26"/>
          <w:shd w:fill="auto" w:val="clear"/>
        </w:rPr>
      </w:pPr>
      <w:r w:rsidDel="00000000" w:rsidR="00000000" w:rsidRPr="00000000">
        <w:rPr>
          <w:b w:val="1"/>
          <w:sz w:val="26"/>
          <w:szCs w:val="26"/>
          <w:shd w:fill="auto" w:val="clear"/>
          <w:rtl w:val="0"/>
        </w:rPr>
        <w:t xml:space="preserve">SCHOOL CALENDAR - STUDENTS &amp; FAMILIES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6"/>
          <w:szCs w:val="26"/>
          <w:shd w:fill="auto" w:val="clear"/>
        </w:rPr>
      </w:pPr>
      <w:r w:rsidDel="00000000" w:rsidR="00000000" w:rsidRPr="00000000">
        <w:rPr>
          <w:b w:val="1"/>
          <w:sz w:val="26"/>
          <w:szCs w:val="26"/>
          <w:shd w:fill="auto" w:val="clear"/>
          <w:rtl w:val="0"/>
        </w:rPr>
        <w:t xml:space="preserve">2022-</w:t>
      </w:r>
      <w:r w:rsidDel="00000000" w:rsidR="00000000" w:rsidRPr="00000000">
        <w:rPr>
          <w:b w:val="1"/>
          <w:sz w:val="26"/>
          <w:szCs w:val="26"/>
          <w:shd w:fill="auto" w:val="clear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555"/>
        <w:gridCol w:w="3480"/>
        <w:gridCol w:w="2280"/>
        <w:tblGridChange w:id="0">
          <w:tblGrid>
            <w:gridCol w:w="2085"/>
            <w:gridCol w:w="3555"/>
            <w:gridCol w:w="3480"/>
            <w:gridCol w:w="2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Aug 15: 1st Day of School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Aug 30: Coffee with Admin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AUGUST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FEBRUARY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Feb 3: Semester 1 Awards Ceremony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Feb 20: Presidents Day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Sep 2-5: Labor Day, No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SEPTEMBER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MARCH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 6: Pupil Free Day, No School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 24: Last Day of Quarter 3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 28: Coffee with Admin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 31-Apr 7: Spring Break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10: Indigenous People’s Day, No School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13: Back to School Night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21: Last Day of Quarter 1 and 12:00p Dismissal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24: Pupil Free Day, No School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28: Spooky Fall Festival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OCTOBER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29.14062499999997" w:hRule="atLeast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APRIL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 31-Apr 7: Spring Break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Apr 11-14: Family Conferences and 12p Dismissal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Apr 28: 12pm Dismissal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1-4: Family Conferences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8: Coffee with Admin and 12p Dismissal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11: Veteran’s Day, No School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21-25: Thanksgiving Break, No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NOVEMBER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MAY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79.14062499999997" w:hRule="atLeast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May 29: Memorial Day, No School</w:t>
            </w:r>
          </w:p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May 30: Coffee with Admin</w:t>
            </w:r>
          </w:p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Dec 19-Jan 6: Winter Break, No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DECEMBER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</w:tr>
          </w:tbl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JUNE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 5-9: 12pm Dismissal</w:t>
            </w:r>
          </w:p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 2: KIPPchella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 8: Semester 2 Awards Ceremony</w:t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 9: Last Day of School and Quarter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Dec 19-Jan 6: Winter Break</w:t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Jan 9: Pupil Free Day, No School</w:t>
            </w:r>
          </w:p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Jan 16: Martin Luther King Jr. Day, No School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Jan 20: Last Day of Quarter 2</w:t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Jan 23: Pupil Free Day, No School</w:t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Jan 31: Coffee with Admin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JANUARY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jc w:val="left"/>
              <w:rPr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auto" w:val="clear"/>
                <w:rtl w:val="0"/>
              </w:rPr>
              <w:t xml:space="preserve">Legend</w:t>
            </w:r>
          </w:p>
          <w:tbl>
            <w:tblPr>
              <w:tblStyle w:val="Table13"/>
              <w:tblW w:w="348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40"/>
              <w:gridCol w:w="1740"/>
              <w:tblGridChange w:id="0">
                <w:tblGrid>
                  <w:gridCol w:w="1740"/>
                  <w:gridCol w:w="17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00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Pupil Free Day</w:t>
                  </w:r>
                </w:p>
              </w:tc>
              <w:tc>
                <w:tcPr>
                  <w:shd w:fill="ffff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Non School Day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990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Early Release (1:00pm)</w:t>
                  </w:r>
                </w:p>
              </w:tc>
              <w:tc>
                <w:tcPr>
                  <w:shd w:fill="ff0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Half Day (12:00pm)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gridSpan w:val="2"/>
                  <w:shd w:fill="00ff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School Event or Meeting</w:t>
                  </w:r>
                </w:p>
              </w:tc>
            </w:tr>
          </w:tbl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jc w:val="center"/>
        <w:rPr>
          <w:b w:val="1"/>
          <w:sz w:val="26"/>
          <w:szCs w:val="26"/>
          <w:shd w:fill="auto" w:val="clear"/>
        </w:rPr>
      </w:pPr>
      <w:r w:rsidDel="00000000" w:rsidR="00000000" w:rsidRPr="00000000">
        <w:rPr>
          <w:b w:val="1"/>
          <w:sz w:val="26"/>
          <w:szCs w:val="26"/>
          <w:shd w:fill="auto" w:val="clear"/>
          <w:rtl w:val="0"/>
        </w:rPr>
        <w:t xml:space="preserve">CALENDARIO ESCOLAR - ESTUDIANTES y FAMILIAS - 2022-2023</w:t>
      </w:r>
    </w:p>
    <w:p w:rsidR="00000000" w:rsidDel="00000000" w:rsidP="00000000" w:rsidRDefault="00000000" w:rsidRPr="00000000" w14:paraId="0000027E">
      <w:pPr>
        <w:rPr>
          <w:sz w:val="8"/>
          <w:szCs w:val="8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400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3555"/>
        <w:gridCol w:w="3480"/>
        <w:gridCol w:w="2280"/>
        <w:tblGridChange w:id="0">
          <w:tblGrid>
            <w:gridCol w:w="2085"/>
            <w:gridCol w:w="3555"/>
            <w:gridCol w:w="3480"/>
            <w:gridCol w:w="2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Agosto 15: 1er Dia de Clases</w:t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Agosto 30: Café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 con el Equipo de Administración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3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AGOSTO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B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F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0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FEBRERO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F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0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2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3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Feb 3: Ceremonia de Certificados del 1er Semestre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Feb 20: Dia de los Presidentes</w:t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Sep 2-5: Dia del Trabajo, No Hay Clases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0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SEPTIEMBRE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7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B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3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MARZO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B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F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0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Marzo 6: Dia sin Alumnos, No Hay Clases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Marzo 24: Ultimo Dia del 3er Trimestre</w:t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Marzo 28: Café con el Equipo de Administración</w:t>
            </w:r>
          </w:p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Marzo 31-Abril 7: Descanso de Primavera, No Hay Clases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10: Dia de la Gente Indigena, No Hay Clases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13: Noche de Regreso a Clases</w:t>
            </w:r>
          </w:p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21: Ultimo Dia del 1er Trimestre y Salida de 12p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24: Dia sin Alumnos, No Hay Clases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Oct 28: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Festival de Otoño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1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OCTUBRE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B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29.14062499999997" w:hRule="atLeast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B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ABRIL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2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3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7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Marzo 31-Abr 7: Descanso de Primavera, No Hay Clases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Abril 11-14: Conferencias con Familias y Salida de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12p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Abril 28: Salida de 12p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1-4: Conferencias con Familias y Salida de 12p</w:t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8: Café con el Equipo de Administración</w:t>
            </w:r>
          </w:p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11: Dia de los Veteranos, No Hay Clases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Nov 21-25: Descanso de Dia de Gracias, No Hay Clases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E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NOVIEMBRE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5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7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B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1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MAYO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B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79.14062499999997" w:hRule="atLeast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Mayo 29: Dia de los Caídos, No Hay Clases</w:t>
            </w:r>
          </w:p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Mayo 30: Café con el Equipo de Administración</w:t>
            </w:r>
          </w:p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Dic 19-Enero 6: Descanso de Invierno, No Hay Clases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A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DICIEMBRE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2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3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4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5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7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</w:tr>
          </w:tbl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JUNIO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4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5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7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A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ff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Junio 5-9: Salida de 12p</w:t>
            </w:r>
          </w:p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Junio 2: KIPPchella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Junio 8: Ceremonia de Certificados, 2ndo Trimestre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Junio 9: Ultimo Dia de Clases y del 4to Trimestre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Dic 19-Enero 6: Descanso de Invierno, No Hay Clases</w:t>
            </w:r>
          </w:p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Enero 9: Dia sin Alumnos, No Hay Clases</w:t>
            </w:r>
          </w:p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Enero 16: Dia de Martin Luther King Jr., No Hay Clases</w:t>
            </w:r>
          </w:p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Enero 20: Ultimo Dia del 2ndo Trimestre</w:t>
            </w:r>
          </w:p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Enero 23: Dia sin Alumnos, No Hay Clases</w:t>
            </w:r>
          </w:p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Enero 31: Café con el Equipo de Administración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jc w:val="center"/>
              <w:rPr>
                <w:sz w:val="4"/>
                <w:szCs w:val="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3225.5999999999995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gridCol w:w="460.79999999999995"/>
              <w:tblGridChange w:id="0">
                <w:tblGrid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  <w:gridCol w:w="460.7999999999999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C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2"/>
                      <w:szCs w:val="22"/>
                      <w:shd w:fill="auto" w:val="clear"/>
                      <w:rtl w:val="0"/>
                    </w:rPr>
                    <w:t xml:space="preserve">ENERO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3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L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7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J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V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9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00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9900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7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00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jc w:val="center"/>
              <w:rPr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auto" w:val="clear"/>
                <w:rtl w:val="0"/>
              </w:rPr>
              <w:t xml:space="preserve">Referencias</w:t>
            </w:r>
          </w:p>
          <w:tbl>
            <w:tblPr>
              <w:tblStyle w:val="Table26"/>
              <w:tblW w:w="348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40"/>
              <w:gridCol w:w="1740"/>
              <w:tblGridChange w:id="0">
                <w:tblGrid>
                  <w:gridCol w:w="1740"/>
                  <w:gridCol w:w="17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00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EF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Dia sin Alumnos</w:t>
                  </w:r>
                </w:p>
              </w:tc>
              <w:tc>
                <w:tcPr>
                  <w:shd w:fill="ffff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F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No Hay Clases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990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F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Salida de 1:00p</w:t>
                  </w:r>
                </w:p>
              </w:tc>
              <w:tc>
                <w:tcPr>
                  <w:shd w:fill="ff0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F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Salida de 12:00p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gridSpan w:val="2"/>
                  <w:shd w:fill="00ff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4F3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shd w:fill="auto" w:val="clear"/>
                      <w:rtl w:val="0"/>
                    </w:rPr>
                    <w:t xml:space="preserve">Evento o Junta Escolar</w:t>
                  </w:r>
                </w:p>
              </w:tc>
            </w:tr>
          </w:tbl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7">
      <w:pPr>
        <w:pageBreakBefore w:val="0"/>
        <w:rPr>
          <w:sz w:val="18"/>
          <w:szCs w:val="18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8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highlight w:val="white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